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DB" w:rsidRDefault="001E00A6" w:rsidP="004B2DDB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Rybnik, dnia  23  kwietnia </w:t>
      </w:r>
      <w:r w:rsidR="00E95B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2018</w:t>
      </w:r>
      <w:r w:rsidR="004B2DDB">
        <w:rPr>
          <w:sz w:val="22"/>
          <w:szCs w:val="22"/>
        </w:rPr>
        <w:t xml:space="preserve"> r.</w:t>
      </w:r>
    </w:p>
    <w:p w:rsidR="004B2DDB" w:rsidRDefault="004B2DDB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4B2DDB" w:rsidRDefault="004B2DDB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4B2DDB" w:rsidRDefault="004B2DDB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Zespół  Szkolno-Przedszkolny Nr 3 </w:t>
      </w:r>
    </w:p>
    <w:p w:rsidR="004B2DDB" w:rsidRDefault="004B2DDB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  <w:r>
        <w:rPr>
          <w:sz w:val="14"/>
          <w:szCs w:val="14"/>
        </w:rPr>
        <w:t>Im. Jana Pawła II</w:t>
      </w:r>
    </w:p>
    <w:p w:rsidR="004B2DDB" w:rsidRDefault="004B2DDB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  <w:r>
        <w:rPr>
          <w:sz w:val="14"/>
          <w:szCs w:val="14"/>
        </w:rPr>
        <w:t>44-207 Rybnik</w:t>
      </w:r>
    </w:p>
    <w:p w:rsidR="004B2DDB" w:rsidRDefault="004B2DDB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</w:p>
    <w:p w:rsidR="004B2DDB" w:rsidRDefault="004B2DDB" w:rsidP="004B2DDB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t xml:space="preserve">     </w:t>
      </w:r>
      <w:r>
        <w:rPr>
          <w:i w:val="0"/>
          <w:sz w:val="24"/>
          <w:szCs w:val="24"/>
        </w:rPr>
        <w:t>INFORMACJA O WYBORZE NAJKORZYSTNIEJSZEJ OFERTY</w:t>
      </w:r>
    </w:p>
    <w:p w:rsidR="004B2DDB" w:rsidRDefault="004B2DDB" w:rsidP="004B2DDB">
      <w:pPr>
        <w:pStyle w:val="Nagwek5"/>
        <w:jc w:val="center"/>
        <w:rPr>
          <w:i w:val="0"/>
        </w:rPr>
      </w:pPr>
      <w:r>
        <w:rPr>
          <w:i w:val="0"/>
        </w:rPr>
        <w:t>w postępowaniu o wartości poniżej 30 000 EURO</w:t>
      </w:r>
    </w:p>
    <w:p w:rsidR="004B2DDB" w:rsidRDefault="001E00A6" w:rsidP="004B2DDB">
      <w:pPr>
        <w:jc w:val="center"/>
        <w:rPr>
          <w:b/>
        </w:rPr>
      </w:pPr>
      <w:r>
        <w:rPr>
          <w:b/>
        </w:rPr>
        <w:t>na malowanie pomieszczeń przedszkola</w:t>
      </w:r>
      <w:r w:rsidR="0015358E">
        <w:rPr>
          <w:b/>
        </w:rPr>
        <w:t xml:space="preserve"> </w:t>
      </w:r>
    </w:p>
    <w:p w:rsidR="004B2DDB" w:rsidRDefault="004B2DDB" w:rsidP="004B2DDB">
      <w:pPr>
        <w:jc w:val="center"/>
        <w:rPr>
          <w:sz w:val="16"/>
          <w:szCs w:val="16"/>
        </w:rPr>
      </w:pPr>
    </w:p>
    <w:p w:rsidR="004B2DDB" w:rsidRDefault="004B2DDB" w:rsidP="004B2DDB">
      <w:pPr>
        <w:pStyle w:val="Tekstpodstawowy2"/>
        <w:ind w:left="360"/>
        <w:jc w:val="left"/>
        <w:rPr>
          <w:sz w:val="24"/>
          <w:szCs w:val="24"/>
        </w:rPr>
      </w:pPr>
    </w:p>
    <w:p w:rsidR="004B2DDB" w:rsidRDefault="004B2DDB" w:rsidP="004B2DDB">
      <w:pPr>
        <w:pBdr>
          <w:bottom w:val="single" w:sz="6" w:space="1" w:color="auto"/>
        </w:pBdr>
        <w:jc w:val="both"/>
        <w:rPr>
          <w:sz w:val="6"/>
          <w:szCs w:val="6"/>
        </w:rPr>
      </w:pPr>
    </w:p>
    <w:p w:rsidR="004B2DDB" w:rsidRDefault="004B2DDB" w:rsidP="004B2DDB">
      <w:pPr>
        <w:jc w:val="both"/>
        <w:rPr>
          <w:sz w:val="28"/>
          <w:szCs w:val="28"/>
        </w:rPr>
      </w:pPr>
    </w:p>
    <w:p w:rsidR="004B2DDB" w:rsidRDefault="004B2DDB" w:rsidP="004B2DDB">
      <w:pPr>
        <w:spacing w:line="360" w:lineRule="auto"/>
        <w:ind w:firstLine="705"/>
        <w:rPr>
          <w:bCs/>
        </w:rPr>
      </w:pPr>
      <w:r>
        <w:rPr>
          <w:sz w:val="22"/>
          <w:szCs w:val="22"/>
        </w:rPr>
        <w:t xml:space="preserve">Zamawiający </w:t>
      </w:r>
      <w:r>
        <w:rPr>
          <w:bCs/>
        </w:rPr>
        <w:t>informuje, iż w ww. postępowaniu prowadzonym w oparciu</w:t>
      </w:r>
      <w:r w:rsidR="00E95B41">
        <w:rPr>
          <w:bCs/>
        </w:rPr>
        <w:t xml:space="preserve"> o zapytanie ofertowe z dnia  1</w:t>
      </w:r>
      <w:r w:rsidR="001E00A6">
        <w:rPr>
          <w:bCs/>
        </w:rPr>
        <w:t>2</w:t>
      </w:r>
      <w:r w:rsidR="003B6F5B">
        <w:rPr>
          <w:bCs/>
        </w:rPr>
        <w:t xml:space="preserve"> </w:t>
      </w:r>
      <w:r w:rsidR="001E00A6">
        <w:rPr>
          <w:bCs/>
        </w:rPr>
        <w:t xml:space="preserve"> kwietnia  2018</w:t>
      </w:r>
      <w:r>
        <w:rPr>
          <w:bCs/>
        </w:rPr>
        <w:t xml:space="preserve"> r.  złożone zostały 3 oferty. </w:t>
      </w:r>
      <w:r>
        <w:rPr>
          <w:bCs/>
        </w:rPr>
        <w:br/>
        <w:t>Najkorzystniejsz</w:t>
      </w:r>
      <w:r w:rsidR="00966B0F">
        <w:rPr>
          <w:bCs/>
        </w:rPr>
        <w:t>ą  została  wybrana oferta  nr 3</w:t>
      </w:r>
      <w:r>
        <w:rPr>
          <w:bCs/>
        </w:rPr>
        <w:t xml:space="preserve"> Wykonawcy:</w:t>
      </w:r>
      <w:bookmarkStart w:id="0" w:name="_GoBack"/>
      <w:bookmarkEnd w:id="0"/>
    </w:p>
    <w:p w:rsidR="004B2DDB" w:rsidRDefault="004B2DDB" w:rsidP="004B2DDB">
      <w:pPr>
        <w:spacing w:line="360" w:lineRule="auto"/>
        <w:ind w:firstLine="705"/>
        <w:jc w:val="both"/>
        <w:rPr>
          <w:bCs/>
          <w:sz w:val="8"/>
          <w:szCs w:val="8"/>
        </w:rPr>
      </w:pPr>
    </w:p>
    <w:p w:rsidR="004B2DDB" w:rsidRDefault="00682196" w:rsidP="004B2DDB">
      <w:pPr>
        <w:pStyle w:val="Nagwek5"/>
        <w:jc w:val="center"/>
      </w:pPr>
      <w:r>
        <w:t xml:space="preserve">Firma Remontowo-Budowlana </w:t>
      </w:r>
    </w:p>
    <w:p w:rsidR="00682196" w:rsidRPr="00682196" w:rsidRDefault="00682196" w:rsidP="00682196">
      <w:pPr>
        <w:jc w:val="center"/>
      </w:pPr>
      <w:r>
        <w:t xml:space="preserve">Juranek K. Juranek W. </w:t>
      </w:r>
    </w:p>
    <w:p w:rsidR="004B2DDB" w:rsidRDefault="001A69B1" w:rsidP="004B2DDB">
      <w:pPr>
        <w:pStyle w:val="Tekstpodstawowy2"/>
        <w:rPr>
          <w:sz w:val="24"/>
        </w:rPr>
      </w:pPr>
      <w:r>
        <w:rPr>
          <w:sz w:val="24"/>
        </w:rPr>
        <w:t>ul. Kochanowskiego 15</w:t>
      </w:r>
      <w:r w:rsidR="0015358E">
        <w:rPr>
          <w:sz w:val="24"/>
        </w:rPr>
        <w:t xml:space="preserve">  44-240 </w:t>
      </w:r>
      <w:r w:rsidR="00E95B41">
        <w:rPr>
          <w:sz w:val="24"/>
        </w:rPr>
        <w:t xml:space="preserve"> </w:t>
      </w:r>
      <w:r w:rsidR="0015358E">
        <w:rPr>
          <w:sz w:val="24"/>
        </w:rPr>
        <w:t xml:space="preserve">Żory </w:t>
      </w:r>
    </w:p>
    <w:p w:rsidR="004B2DDB" w:rsidRDefault="001A69B1" w:rsidP="004B2DD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wybranej oferty 7 539,57</w:t>
      </w:r>
      <w:r w:rsidR="004B2DDB">
        <w:rPr>
          <w:b/>
          <w:sz w:val="22"/>
          <w:szCs w:val="22"/>
        </w:rPr>
        <w:t xml:space="preserve"> zł brutto</w:t>
      </w:r>
    </w:p>
    <w:p w:rsidR="004B2DDB" w:rsidRDefault="004B2DDB" w:rsidP="004B2DDB">
      <w:pPr>
        <w:spacing w:line="360" w:lineRule="auto"/>
        <w:jc w:val="center"/>
        <w:rPr>
          <w:b/>
          <w:bCs/>
          <w:sz w:val="8"/>
          <w:szCs w:val="8"/>
        </w:rPr>
      </w:pPr>
    </w:p>
    <w:p w:rsidR="004B2DDB" w:rsidRDefault="004B2DDB" w:rsidP="004B2DDB">
      <w:pPr>
        <w:pStyle w:val="Tekstpodstawowy3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W postępowaniu zastosowano jedno kryterium dokonano porównania cen ofertowych – najniższa cena.</w:t>
      </w:r>
    </w:p>
    <w:p w:rsidR="004B2DDB" w:rsidRDefault="004B2DDB" w:rsidP="004B2DDB">
      <w:pPr>
        <w:pStyle w:val="kodwydz2"/>
        <w:spacing w:line="360" w:lineRule="auto"/>
        <w:ind w:firstLine="709"/>
        <w:jc w:val="both"/>
        <w:rPr>
          <w:sz w:val="6"/>
          <w:szCs w:val="6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863"/>
      </w:tblGrid>
      <w:tr w:rsidR="004B2DDB" w:rsidTr="004B2DDB"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B2DDB" w:rsidRDefault="004B2DD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B2DDB" w:rsidRDefault="004B2DD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Firma </w:t>
            </w:r>
            <w:r>
              <w:rPr>
                <w:i/>
                <w:sz w:val="22"/>
                <w:szCs w:val="22"/>
                <w:lang w:eastAsia="en-US"/>
              </w:rPr>
              <w:t>(nazwa)</w:t>
            </w:r>
            <w:r>
              <w:rPr>
                <w:sz w:val="22"/>
                <w:szCs w:val="22"/>
                <w:lang w:eastAsia="en-US"/>
              </w:rPr>
              <w:t xml:space="preserve"> lub nazwisko oraz adres Wykonawcy</w:t>
            </w:r>
          </w:p>
        </w:tc>
      </w:tr>
      <w:tr w:rsidR="004B2DDB" w:rsidTr="004B2DDB">
        <w:trPr>
          <w:cantSplit/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DB" w:rsidRDefault="004B2DD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B1" w:rsidRDefault="001A69B1" w:rsidP="001A69B1">
            <w:pPr>
              <w:pStyle w:val="Nagwek5"/>
              <w:jc w:val="center"/>
            </w:pPr>
            <w:r>
              <w:t xml:space="preserve">ARO  USŁUGI  REMONTOWE </w:t>
            </w:r>
          </w:p>
          <w:p w:rsidR="001A69B1" w:rsidRPr="009813D8" w:rsidRDefault="001A69B1" w:rsidP="001A69B1">
            <w:pPr>
              <w:jc w:val="center"/>
              <w:rPr>
                <w:b/>
              </w:rPr>
            </w:pPr>
            <w:r w:rsidRPr="009813D8">
              <w:rPr>
                <w:b/>
              </w:rPr>
              <w:t xml:space="preserve">Arkadiusz Chudzik </w:t>
            </w:r>
          </w:p>
          <w:p w:rsidR="001A69B1" w:rsidRPr="009813D8" w:rsidRDefault="009813D8" w:rsidP="001A69B1">
            <w:pPr>
              <w:pStyle w:val="Tekstpodstawowy2"/>
              <w:rPr>
                <w:sz w:val="24"/>
              </w:rPr>
            </w:pPr>
            <w:r w:rsidRPr="009813D8">
              <w:rPr>
                <w:sz w:val="24"/>
              </w:rPr>
              <w:t>ul. Starowiejska  17</w:t>
            </w:r>
            <w:r w:rsidR="001A69B1" w:rsidRPr="009813D8">
              <w:rPr>
                <w:sz w:val="24"/>
              </w:rPr>
              <w:t xml:space="preserve">  44-240  Żory </w:t>
            </w:r>
          </w:p>
          <w:p w:rsidR="004B2DDB" w:rsidRDefault="00EA7DC1" w:rsidP="003B6F5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A69B1"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B2DDB" w:rsidTr="004B2DDB">
        <w:trPr>
          <w:cantSplit/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DB" w:rsidRDefault="004B2DD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41" w:rsidRPr="001A69B1" w:rsidRDefault="001A69B1" w:rsidP="00E95B41">
            <w:pPr>
              <w:spacing w:line="25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1A69B1">
              <w:rPr>
                <w:b/>
                <w:bCs/>
                <w:i/>
                <w:sz w:val="22"/>
                <w:szCs w:val="22"/>
                <w:lang w:eastAsia="en-US"/>
              </w:rPr>
              <w:t xml:space="preserve">MBUD </w:t>
            </w:r>
          </w:p>
          <w:p w:rsidR="001A69B1" w:rsidRDefault="001A69B1" w:rsidP="00E95B4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Janusz Małek </w:t>
            </w:r>
          </w:p>
          <w:p w:rsidR="004B2DDB" w:rsidRDefault="001A69B1" w:rsidP="009813D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44-200  Rybnik</w:t>
            </w:r>
            <w:r w:rsidR="009813D8">
              <w:rPr>
                <w:b/>
                <w:bCs/>
                <w:sz w:val="22"/>
                <w:szCs w:val="22"/>
                <w:lang w:eastAsia="en-US"/>
              </w:rPr>
              <w:t xml:space="preserve"> ul. </w:t>
            </w:r>
            <w:proofErr w:type="spellStart"/>
            <w:r w:rsidR="009813D8">
              <w:rPr>
                <w:b/>
                <w:bCs/>
                <w:sz w:val="22"/>
                <w:szCs w:val="22"/>
                <w:lang w:eastAsia="en-US"/>
              </w:rPr>
              <w:t>Wistosa</w:t>
            </w:r>
            <w:proofErr w:type="spellEnd"/>
            <w:r w:rsidR="009813D8">
              <w:rPr>
                <w:b/>
                <w:bCs/>
                <w:sz w:val="22"/>
                <w:szCs w:val="22"/>
                <w:lang w:eastAsia="en-US"/>
              </w:rPr>
              <w:t xml:space="preserve"> 24</w:t>
            </w:r>
          </w:p>
        </w:tc>
      </w:tr>
      <w:tr w:rsidR="004B2DDB" w:rsidTr="004B2DDB">
        <w:trPr>
          <w:cantSplit/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DB" w:rsidRDefault="002300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B1" w:rsidRDefault="001A69B1" w:rsidP="001A69B1">
            <w:pPr>
              <w:pStyle w:val="Nagwek5"/>
              <w:jc w:val="center"/>
            </w:pPr>
            <w:r>
              <w:t xml:space="preserve">Firma Remontowo-Budowlana </w:t>
            </w:r>
          </w:p>
          <w:p w:rsidR="001A69B1" w:rsidRPr="009813D8" w:rsidRDefault="001A69B1" w:rsidP="001A69B1">
            <w:pPr>
              <w:jc w:val="center"/>
              <w:rPr>
                <w:b/>
              </w:rPr>
            </w:pPr>
            <w:r w:rsidRPr="009813D8">
              <w:rPr>
                <w:b/>
              </w:rPr>
              <w:t xml:space="preserve">Juranek K. Juranek W. </w:t>
            </w:r>
          </w:p>
          <w:p w:rsidR="001A69B1" w:rsidRDefault="001A69B1" w:rsidP="001A69B1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 xml:space="preserve">ul. Kochanowskiego 15  44-240  Żory </w:t>
            </w:r>
          </w:p>
          <w:p w:rsidR="004B2DDB" w:rsidRDefault="004B2DDB" w:rsidP="00E95B41">
            <w:pPr>
              <w:pStyle w:val="Tekstpodstawowy2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4B2DDB" w:rsidRDefault="004B2DDB" w:rsidP="004B2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DDB" w:rsidRDefault="004B2DDB" w:rsidP="004B2DD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B2DDB" w:rsidRDefault="004B2DDB" w:rsidP="004B2DDB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4B2DDB" w:rsidRDefault="004B2DDB" w:rsidP="004B2DDB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4B2DDB" w:rsidRDefault="004B2DDB" w:rsidP="004B2DDB"/>
    <w:p w:rsidR="001A3DFA" w:rsidRDefault="001A3DFA"/>
    <w:sectPr w:rsidR="001A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1F"/>
    <w:rsid w:val="0015358E"/>
    <w:rsid w:val="001A3DFA"/>
    <w:rsid w:val="001A69B1"/>
    <w:rsid w:val="001E00A6"/>
    <w:rsid w:val="001E5909"/>
    <w:rsid w:val="0023006F"/>
    <w:rsid w:val="003B6F5B"/>
    <w:rsid w:val="003C7ABB"/>
    <w:rsid w:val="0043697D"/>
    <w:rsid w:val="004B2DDB"/>
    <w:rsid w:val="00641DE6"/>
    <w:rsid w:val="00682196"/>
    <w:rsid w:val="007B2C44"/>
    <w:rsid w:val="00855605"/>
    <w:rsid w:val="00966B0F"/>
    <w:rsid w:val="009813D8"/>
    <w:rsid w:val="00DF4F92"/>
    <w:rsid w:val="00E95B41"/>
    <w:rsid w:val="00EA69E5"/>
    <w:rsid w:val="00EA7DC1"/>
    <w:rsid w:val="00EF5641"/>
    <w:rsid w:val="00FC6D1F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9AFE-1B2F-4767-B868-DE6B836E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B2D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4B2DD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B2DDB"/>
    <w:pPr>
      <w:jc w:val="center"/>
    </w:pPr>
    <w:rPr>
      <w:rFonts w:ascii="Tahoma" w:hAnsi="Tahoma"/>
      <w:b/>
      <w:bCs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2DDB"/>
    <w:rPr>
      <w:rFonts w:ascii="Tahoma" w:eastAsia="Times New Roman" w:hAnsi="Tahoma" w:cs="Times New Roman"/>
      <w:b/>
      <w:bCs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B2DDB"/>
    <w:pPr>
      <w:jc w:val="both"/>
    </w:pPr>
    <w:rPr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B2DDB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4B2DDB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Legenda"/>
    <w:rsid w:val="004B2DDB"/>
    <w:pPr>
      <w:tabs>
        <w:tab w:val="left" w:pos="1980"/>
        <w:tab w:val="left" w:pos="9900"/>
      </w:tabs>
      <w:spacing w:after="0"/>
      <w:ind w:right="7042"/>
      <w:jc w:val="center"/>
    </w:pPr>
    <w:rPr>
      <w:b/>
      <w:i w:val="0"/>
      <w:iCs w:val="0"/>
      <w:noProof/>
      <w:color w:val="auto"/>
      <w:sz w:val="12"/>
      <w:szCs w:val="24"/>
    </w:rPr>
  </w:style>
  <w:style w:type="paragraph" w:customStyle="1" w:styleId="kodwydz2">
    <w:name w:val="kod_wydz2"/>
    <w:basedOn w:val="Normalny"/>
    <w:rsid w:val="004B2DDB"/>
  </w:style>
  <w:style w:type="paragraph" w:styleId="Legenda">
    <w:name w:val="caption"/>
    <w:basedOn w:val="Normalny"/>
    <w:next w:val="Normalny"/>
    <w:uiPriority w:val="35"/>
    <w:semiHidden/>
    <w:unhideWhenUsed/>
    <w:qFormat/>
    <w:rsid w:val="004B2DDB"/>
    <w:pPr>
      <w:spacing w:after="200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9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2017-12-07T08:05:00Z</cp:lastPrinted>
  <dcterms:created xsi:type="dcterms:W3CDTF">2018-03-23T10:31:00Z</dcterms:created>
  <dcterms:modified xsi:type="dcterms:W3CDTF">2018-04-23T09:08:00Z</dcterms:modified>
</cp:coreProperties>
</file>